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bookmarkStart w:id="0" w:name="_GoBack"/>
            <w:bookmarkEnd w:id="0"/>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4E03B9">
            <w:pPr>
              <w:rPr>
                <w:rFonts w:ascii="Arial" w:hAnsi="Arial" w:cs="Arial"/>
                <w:b/>
                <w:bCs/>
                <w:sz w:val="16"/>
                <w:szCs w:val="16"/>
              </w:rPr>
            </w:pPr>
            <w:r w:rsidRPr="00D649D9">
              <w:rPr>
                <w:rFonts w:ascii="Arial" w:hAnsi="Arial" w:cs="Arial"/>
                <w:b/>
                <w:bCs/>
                <w:sz w:val="16"/>
                <w:szCs w:val="16"/>
              </w:rPr>
              <w:t> </w:t>
            </w:r>
            <w:r w:rsidR="00096AB6">
              <w:rPr>
                <w:rFonts w:ascii="Arial" w:hAnsi="Arial" w:cs="Arial"/>
                <w:b/>
                <w:bCs/>
                <w:sz w:val="16"/>
                <w:szCs w:val="16"/>
              </w:rPr>
              <w:t xml:space="preserve">OPERACIONES BÁSICAS </w:t>
            </w:r>
            <w:r w:rsidR="004E03B9">
              <w:rPr>
                <w:rFonts w:ascii="Arial" w:hAnsi="Arial" w:cs="Arial"/>
                <w:b/>
                <w:bCs/>
                <w:sz w:val="16"/>
                <w:szCs w:val="16"/>
              </w:rPr>
              <w:t>DE RESTAURANTE Y BAR</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096AB6">
              <w:rPr>
                <w:rFonts w:ascii="Arial" w:hAnsi="Arial" w:cs="Arial"/>
                <w:b/>
                <w:bCs/>
                <w:sz w:val="16"/>
                <w:szCs w:val="16"/>
              </w:rPr>
              <w:t>AC-2020-282</w:t>
            </w:r>
            <w:r w:rsidR="004E03B9">
              <w:rPr>
                <w:rFonts w:ascii="Arial" w:hAnsi="Arial" w:cs="Arial"/>
                <w:b/>
                <w:bCs/>
                <w:sz w:val="16"/>
                <w:szCs w:val="16"/>
              </w:rPr>
              <w:t>8</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Reclusos y </w:t>
            </w:r>
            <w:proofErr w:type="spellStart"/>
            <w:r w:rsidR="00D649D9" w:rsidRPr="00D649D9">
              <w:rPr>
                <w:rFonts w:ascii="Arial" w:hAnsi="Arial" w:cs="Arial"/>
                <w:sz w:val="16"/>
                <w:szCs w:val="16"/>
              </w:rPr>
              <w:t>exreclusos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rsidR="003C1DAC" w:rsidRPr="00D649D9" w:rsidRDefault="002C0301" w:rsidP="003C1DAC">
            <w:pPr>
              <w:pStyle w:val="NormalWeb"/>
              <w:jc w:val="both"/>
              <w:rPr>
                <w:rFonts w:ascii="Arial" w:hAnsi="Arial" w:cs="Arial"/>
                <w:sz w:val="16"/>
                <w:szCs w:val="16"/>
              </w:rPr>
            </w:pPr>
            <w:hyperlink r:id="rId10" w:history="1">
              <w:r w:rsidR="003C1DAC" w:rsidRPr="000A103D">
                <w:rPr>
                  <w:rStyle w:val="Hipervnculo"/>
                  <w:rFonts w:ascii="Arial" w:hAnsi="Arial" w:cs="Arial"/>
                  <w:sz w:val="16"/>
                  <w:szCs w:val="16"/>
                </w:rPr>
                <w:t>http://www.carm.es/web/pagina?IDCONTENIDO=62678&amp;IDTIPO=100&amp;RASTRO=c672$m</w:t>
              </w:r>
            </w:hyperlink>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11"/>
      <w:footerReference w:type="default" r:id="rId12"/>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01" w:rsidRDefault="002C0301">
      <w:r>
        <w:separator/>
      </w:r>
    </w:p>
  </w:endnote>
  <w:endnote w:type="continuationSeparator" w:id="0">
    <w:p w:rsidR="002C0301" w:rsidRDefault="002C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1E6A3588" wp14:editId="6B9451C2">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8317F">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8317F">
      <w:rPr>
        <w:rStyle w:val="Nmerodepgina"/>
        <w:rFonts w:ascii="Arial" w:hAnsi="Arial" w:cs="Arial"/>
        <w:noProof/>
        <w:sz w:val="16"/>
        <w:szCs w:val="16"/>
      </w:rPr>
      <w:t>4</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01" w:rsidRDefault="002C0301">
      <w:r>
        <w:separator/>
      </w:r>
    </w:p>
  </w:footnote>
  <w:footnote w:type="continuationSeparator" w:id="0">
    <w:p w:rsidR="002C0301" w:rsidRDefault="002C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16E8C"/>
    <w:rsid w:val="00043052"/>
    <w:rsid w:val="000456F1"/>
    <w:rsid w:val="00073146"/>
    <w:rsid w:val="00096902"/>
    <w:rsid w:val="00096AB6"/>
    <w:rsid w:val="000A6FED"/>
    <w:rsid w:val="000C0E5F"/>
    <w:rsid w:val="000D7855"/>
    <w:rsid w:val="000E01F4"/>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8317F"/>
    <w:rsid w:val="002B4A11"/>
    <w:rsid w:val="002C030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4E03B9"/>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6463F"/>
    <w:rsid w:val="00875439"/>
    <w:rsid w:val="008B7C61"/>
    <w:rsid w:val="008C121E"/>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591A"/>
    <w:rsid w:val="00DB7D71"/>
    <w:rsid w:val="00DD0EB2"/>
    <w:rsid w:val="00E134EB"/>
    <w:rsid w:val="00E20829"/>
    <w:rsid w:val="00E34DAE"/>
    <w:rsid w:val="00E54A83"/>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81371-FE2D-4AC1-B005-A0DD3D31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4</Pages>
  <Words>1293</Words>
  <Characters>7116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8393</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Pag Web</cp:lastModifiedBy>
  <cp:revision>2</cp:revision>
  <cp:lastPrinted>2021-03-03T07:46:00Z</cp:lastPrinted>
  <dcterms:created xsi:type="dcterms:W3CDTF">2021-09-01T10:53:00Z</dcterms:created>
  <dcterms:modified xsi:type="dcterms:W3CDTF">2021-09-01T10:53:00Z</dcterms:modified>
</cp:coreProperties>
</file>